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Isolation Facility Confirmation Letter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Header</w:t>
      </w:r>
    </w:p>
    <w:p>
      <w:r>
        <w:rPr>
          <w:sz w:val="20"/>
        </w:rPr>
        <w:t>To: [Local Authority Animal Welfare Team]</w:t>
      </w:r>
    </w:p>
    <w:p>
      <w:r>
        <w:rPr>
          <w:sz w:val="20"/>
        </w:rPr>
        <w:t>From: [Vet Practice Name and Address]</w:t>
      </w:r>
    </w:p>
    <w:p>
      <w:r>
        <w:rPr>
          <w:sz w:val="20"/>
        </w:rPr>
        <w:t>Date: __________</w:t>
      </w:r>
    </w:p>
    <w:p>
      <w:r>
        <w:rPr>
          <w:sz w:val="20"/>
        </w:rPr>
        <w:t>RE: Isolation Facility — [Operator Business Name]</w:t>
      </w:r>
    </w:p>
    <w:p>
      <w:r>
        <w:rPr>
          <w:sz w:val="20"/>
        </w:rPr>
        <w:t xml:space="preserve">    [Operator Address]</w:t>
      </w:r>
    </w:p>
    <w:p/>
    <w:p>
      <w:r>
        <w:rPr>
          <w:b/>
          <w:color w:val="7F9D72"/>
          <w:sz w:val="26"/>
        </w:rPr>
        <w:t>Confirmation</w:t>
      </w:r>
    </w:p>
    <w:p>
      <w:r>
        <w:rPr>
          <w:sz w:val="20"/>
        </w:rPr>
        <w:t>I, [Vet Name], MRCVS [number], confirm that on [date] I inspected the isolation facility at the above-named premises and confirm the following:</w:t>
      </w:r>
    </w:p>
    <w:p>
      <w:r>
        <w:rPr>
          <w:sz w:val="20"/>
        </w:rPr>
        <w:t>1. The facility is physically separate from the main boarding/day-care areas (minimum 5m distance).</w:t>
      </w:r>
    </w:p>
    <w:p>
      <w:r>
        <w:rPr>
          <w:sz w:val="20"/>
        </w:rPr>
        <w:t>2. The facility has its own food and water bowls, bedding, and cleaning equipment, stored separately.</w:t>
      </w:r>
    </w:p>
    <w:p>
      <w:r>
        <w:rPr>
          <w:sz w:val="20"/>
        </w:rPr>
        <w:t>3. The facility is of an adequate size for a single dog of the type boarded at the premises.</w:t>
      </w:r>
    </w:p>
    <w:p>
      <w:r>
        <w:rPr>
          <w:sz w:val="20"/>
        </w:rPr>
        <w:t>4. The facility is clean, well-ventilated, and protected from the weather.</w:t>
      </w:r>
    </w:p>
    <w:p>
      <w:r>
        <w:rPr>
          <w:sz w:val="20"/>
        </w:rPr>
        <w:t>5. The operator has appropriate PPE (gloves, apron) for handling isolated dogs.</w:t>
      </w:r>
    </w:p>
    <w:p>
      <w:r>
        <w:rPr>
          <w:sz w:val="20"/>
        </w:rPr>
        <w:t>6. The operator's cleaning protocol for the isolation facility (post-use) is adequate to prevent disease transmission.</w:t>
      </w:r>
    </w:p>
    <w:p>
      <w:r>
        <w:rPr>
          <w:sz w:val="20"/>
        </w:rPr>
        <w:t>This confirmation is valid for 12 months from the date of inspection, or until the facility is modified.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Signed: _________________________  [Vet Name, MRCVS]</w:t>
      </w:r>
    </w:p>
    <w:p>
      <w:r>
        <w:rPr>
          <w:sz w:val="20"/>
        </w:rPr>
        <w:t>Practice stamp: 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